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496F" w14:textId="057645C4" w:rsidR="00050FBE" w:rsidRPr="00050FBE" w:rsidRDefault="00050FBE" w:rsidP="00050FBE">
      <w:pPr>
        <w:jc w:val="center"/>
        <w:rPr>
          <w:b/>
          <w:bCs/>
          <w:sz w:val="32"/>
          <w:szCs w:val="32"/>
        </w:rPr>
      </w:pPr>
      <w:r w:rsidRPr="00050FBE">
        <w:rPr>
          <w:b/>
          <w:bCs/>
          <w:sz w:val="32"/>
          <w:szCs w:val="32"/>
        </w:rPr>
        <w:t>2026 PARA MEETS</w:t>
      </w:r>
    </w:p>
    <w:p w14:paraId="69CD5DF0" w14:textId="5080BDCE" w:rsidR="00050FBE" w:rsidRDefault="00B447BA">
      <w:r>
        <w:t xml:space="preserve">These are the 25 Para meets where the officials are evaluated. </w:t>
      </w:r>
      <w:r w:rsidR="004761BA">
        <w:t xml:space="preserve">You </w:t>
      </w:r>
      <w:proofErr w:type="gramStart"/>
      <w:r w:rsidR="004761BA">
        <w:t>have to</w:t>
      </w:r>
      <w:proofErr w:type="gramEnd"/>
      <w:r w:rsidR="004761BA">
        <w:t xml:space="preserve"> </w:t>
      </w:r>
      <w:proofErr w:type="gramStart"/>
      <w:r w:rsidR="004761BA">
        <w:t>work</w:t>
      </w:r>
      <w:proofErr w:type="gramEnd"/>
      <w:r w:rsidR="004761BA">
        <w:t xml:space="preserve"> one or more of these </w:t>
      </w:r>
      <w:proofErr w:type="gramStart"/>
      <w:r>
        <w:t>meets</w:t>
      </w:r>
      <w:proofErr w:type="gramEnd"/>
      <w:r>
        <w:t xml:space="preserve"> </w:t>
      </w:r>
      <w:proofErr w:type="gramStart"/>
      <w:r>
        <w:t>in order to</w:t>
      </w:r>
      <w:proofErr w:type="gramEnd"/>
      <w:r>
        <w:t xml:space="preserve"> advance from the Apprentice level to Association level, and beyond</w:t>
      </w:r>
      <w:r w:rsidR="004761BA">
        <w:t xml:space="preserve"> as a Para Certified Official.</w:t>
      </w:r>
    </w:p>
    <w:p w14:paraId="240F1FB8" w14:textId="77777777" w:rsidR="00B447BA" w:rsidRDefault="00B447BA" w:rsidP="00050FBE">
      <w:pPr>
        <w:jc w:val="center"/>
      </w:pPr>
    </w:p>
    <w:p w14:paraId="12DC7D85" w14:textId="14E66D24" w:rsidR="00050FBE" w:rsidRDefault="00050FBE">
      <w:r>
        <w:rPr>
          <w:noProof/>
        </w:rPr>
        <w:drawing>
          <wp:inline distT="0" distB="0" distL="0" distR="0" wp14:anchorId="43724EDD" wp14:editId="106BDC13">
            <wp:extent cx="5410835" cy="4001135"/>
            <wp:effectExtent l="0" t="0" r="0" b="0"/>
            <wp:docPr id="799052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35" cy="400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0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BE"/>
    <w:rsid w:val="00050FBE"/>
    <w:rsid w:val="00160E7E"/>
    <w:rsid w:val="004761BA"/>
    <w:rsid w:val="004D56CA"/>
    <w:rsid w:val="006F0839"/>
    <w:rsid w:val="008532E3"/>
    <w:rsid w:val="00887D71"/>
    <w:rsid w:val="00B447BA"/>
    <w:rsid w:val="00DC2B98"/>
    <w:rsid w:val="00E91BC5"/>
    <w:rsid w:val="00F5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6AF9"/>
  <w15:chartTrackingRefBased/>
  <w15:docId w15:val="{7278ACD1-48F7-44F0-8168-EB8D6881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F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F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F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F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F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F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F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F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F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F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F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F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F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F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F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F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F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F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Sutton</dc:creator>
  <cp:keywords/>
  <dc:description/>
  <cp:lastModifiedBy>Phil Sutton</cp:lastModifiedBy>
  <cp:revision>3</cp:revision>
  <dcterms:created xsi:type="dcterms:W3CDTF">2026-01-18T18:39:00Z</dcterms:created>
  <dcterms:modified xsi:type="dcterms:W3CDTF">2026-01-18T18:45:00Z</dcterms:modified>
</cp:coreProperties>
</file>